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745A3" w14:textId="77777777" w:rsidR="00AC2048" w:rsidRPr="00AC2048" w:rsidRDefault="00AC2048" w:rsidP="00AC2048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AC2048">
        <w:rPr>
          <w:rFonts w:ascii="Albertus Extra Bold" w:eastAsiaTheme="minorHAnsi" w:hAnsi="Albertus Extra Bold" w:cstheme="minorBidi"/>
          <w:sz w:val="24"/>
        </w:rPr>
        <w:object w:dxaOrig="810" w:dyaOrig="870" w14:anchorId="6032D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3.5pt" o:ole="">
            <v:imagedata r:id="rId5" o:title=""/>
          </v:shape>
          <o:OLEObject Type="Embed" ProgID="Word.Picture.8" ShapeID="_x0000_i1025" DrawAspect="Content" ObjectID="_1652513651" r:id="rId6"/>
        </w:object>
      </w:r>
    </w:p>
    <w:p w14:paraId="38573D4E" w14:textId="77777777" w:rsidR="00AC2048" w:rsidRPr="00AC2048" w:rsidRDefault="00AC2048" w:rsidP="00AC20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AC2048">
        <w:rPr>
          <w:rFonts w:ascii="Times New Roman" w:eastAsia="Times New Roman" w:hAnsi="Times New Roman"/>
          <w:b/>
          <w:lang w:eastAsia="it-IT"/>
        </w:rPr>
        <w:t>Ministero dell’Istruzione</w:t>
      </w:r>
    </w:p>
    <w:p w14:paraId="05D7B0EE" w14:textId="77777777" w:rsidR="00AC2048" w:rsidRPr="00AC2048" w:rsidRDefault="00AC2048" w:rsidP="00AC20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AC2048">
        <w:rPr>
          <w:rFonts w:ascii="Times New Roman" w:eastAsia="Times New Roman" w:hAnsi="Times New Roman"/>
          <w:b/>
          <w:lang w:eastAsia="it-IT"/>
        </w:rPr>
        <w:t>DIREZIONE DIDATTICA STATALE “SAN DOMENICO SAVIO”</w:t>
      </w:r>
    </w:p>
    <w:p w14:paraId="3EAB5AE6" w14:textId="27184FD4" w:rsidR="00AC2048" w:rsidRPr="00AC2048" w:rsidRDefault="00AC2048" w:rsidP="00AC2048">
      <w:pPr>
        <w:spacing w:after="0" w:line="240" w:lineRule="atLeast"/>
        <w:jc w:val="center"/>
        <w:rPr>
          <w:rFonts w:ascii="Times New Roman" w:eastAsia="Times New Roman" w:hAnsi="Times New Roman"/>
          <w:lang w:eastAsia="it-IT"/>
        </w:rPr>
      </w:pPr>
      <w:r w:rsidRPr="00AC2048">
        <w:rPr>
          <w:rFonts w:ascii="Times New Roman" w:eastAsia="Times New Roman" w:hAnsi="Times New Roman"/>
          <w:lang w:eastAsia="it-IT"/>
        </w:rPr>
        <w:t xml:space="preserve">Via </w:t>
      </w:r>
      <w:proofErr w:type="spellStart"/>
      <w:r w:rsidRPr="00AC2048">
        <w:rPr>
          <w:rFonts w:ascii="Times New Roman" w:eastAsia="Times New Roman" w:hAnsi="Times New Roman"/>
          <w:lang w:eastAsia="it-IT"/>
        </w:rPr>
        <w:t>Gionti</w:t>
      </w:r>
      <w:proofErr w:type="spellEnd"/>
      <w:r w:rsidRPr="00AC2048">
        <w:rPr>
          <w:rFonts w:ascii="Times New Roman" w:eastAsia="Times New Roman" w:hAnsi="Times New Roman"/>
          <w:lang w:eastAsia="it-IT"/>
        </w:rPr>
        <w:t xml:space="preserve"> n. 11 – 80040 TERZIGNO </w:t>
      </w:r>
      <w:proofErr w:type="gramStart"/>
      <w:r w:rsidRPr="00AC2048">
        <w:rPr>
          <w:rFonts w:ascii="Times New Roman" w:eastAsia="Times New Roman" w:hAnsi="Times New Roman"/>
          <w:lang w:eastAsia="it-IT"/>
        </w:rPr>
        <w:t>( NA</w:t>
      </w:r>
      <w:proofErr w:type="gramEnd"/>
      <w:r w:rsidRPr="00AC2048">
        <w:rPr>
          <w:rFonts w:ascii="Times New Roman" w:eastAsia="Times New Roman" w:hAnsi="Times New Roman"/>
          <w:lang w:eastAsia="it-IT"/>
        </w:rPr>
        <w:t xml:space="preserve"> )   </w:t>
      </w:r>
      <w:r w:rsidRPr="00AC2048">
        <w:rPr>
          <w:rFonts w:ascii="Times New Roman" w:eastAsia="Times New Roman" w:hAnsi="Times New Roman"/>
          <w:b/>
          <w:lang w:eastAsia="it-IT"/>
        </w:rPr>
        <w:t xml:space="preserve">Tel. 081/8271941 </w:t>
      </w:r>
    </w:p>
    <w:p w14:paraId="4ECB0B7C" w14:textId="77777777" w:rsidR="00AC2048" w:rsidRPr="00AC2048" w:rsidRDefault="00AC2048" w:rsidP="00AC2048">
      <w:pPr>
        <w:spacing w:after="0" w:line="240" w:lineRule="atLeast"/>
        <w:jc w:val="center"/>
        <w:rPr>
          <w:rFonts w:asciiTheme="minorHAnsi" w:eastAsiaTheme="minorHAnsi" w:hAnsiTheme="minorHAnsi" w:cstheme="minorBidi"/>
        </w:rPr>
      </w:pPr>
      <w:proofErr w:type="gramStart"/>
      <w:r w:rsidRPr="00AC2048">
        <w:rPr>
          <w:rFonts w:asciiTheme="minorHAnsi" w:eastAsiaTheme="minorHAnsi" w:hAnsiTheme="minorHAnsi" w:cstheme="minorBidi"/>
        </w:rPr>
        <w:t>e-mail</w:t>
      </w:r>
      <w:proofErr w:type="gramEnd"/>
      <w:r w:rsidRPr="00AC2048">
        <w:rPr>
          <w:rFonts w:asciiTheme="minorHAnsi" w:eastAsiaTheme="minorHAnsi" w:hAnsiTheme="minorHAnsi" w:cstheme="minorBidi"/>
        </w:rPr>
        <w:t xml:space="preserve"> </w:t>
      </w:r>
      <w:r w:rsidRPr="00AC2048">
        <w:rPr>
          <w:rFonts w:asciiTheme="minorHAnsi" w:eastAsiaTheme="minorHAnsi" w:hAnsiTheme="minorHAnsi" w:cstheme="minorBidi"/>
          <w:color w:val="0000FF"/>
          <w:u w:val="single"/>
        </w:rPr>
        <w:t>naee18700g</w:t>
      </w:r>
      <w:hyperlink r:id="rId7" w:history="1">
        <w:r w:rsidRPr="00AC2048">
          <w:rPr>
            <w:rFonts w:asciiTheme="minorHAnsi" w:eastAsiaTheme="minorHAnsi" w:hAnsiTheme="minorHAnsi" w:cstheme="minorBidi"/>
            <w:color w:val="0000FF"/>
            <w:u w:val="single"/>
          </w:rPr>
          <w:t>@istruzione.it</w:t>
        </w:r>
      </w:hyperlink>
      <w:r w:rsidRPr="00AC2048">
        <w:rPr>
          <w:rFonts w:asciiTheme="minorHAnsi" w:eastAsiaTheme="minorHAnsi" w:hAnsiTheme="minorHAnsi" w:cstheme="minorBidi"/>
          <w:color w:val="0000FF"/>
          <w:u w:val="single"/>
        </w:rPr>
        <w:t>naee18700g</w:t>
      </w:r>
      <w:hyperlink r:id="rId8" w:history="1">
        <w:r w:rsidRPr="00AC2048">
          <w:rPr>
            <w:rFonts w:asciiTheme="minorHAnsi" w:eastAsiaTheme="minorHAnsi" w:hAnsiTheme="minorHAnsi" w:cstheme="minorBidi"/>
            <w:color w:val="0000FF"/>
            <w:u w:val="single"/>
          </w:rPr>
          <w:t>@pec.istruzione.it</w:t>
        </w:r>
      </w:hyperlink>
      <w:r w:rsidRPr="00AC2048">
        <w:rPr>
          <w:rFonts w:asciiTheme="minorHAnsi" w:eastAsiaTheme="minorHAnsi" w:hAnsiTheme="minorHAnsi" w:cstheme="minorBidi"/>
        </w:rPr>
        <w:t xml:space="preserve"> – C.F. 84005670637</w:t>
      </w:r>
    </w:p>
    <w:p w14:paraId="6C6296DD" w14:textId="1BCB745E" w:rsidR="00AC2048" w:rsidRPr="00AC2048" w:rsidRDefault="00D15C75" w:rsidP="00AC2048">
      <w:pPr>
        <w:spacing w:after="0" w:line="240" w:lineRule="atLeast"/>
        <w:jc w:val="center"/>
        <w:rPr>
          <w:rFonts w:asciiTheme="minorHAnsi" w:eastAsiaTheme="minorHAnsi" w:hAnsiTheme="minorHAnsi" w:cstheme="minorBidi"/>
          <w:color w:val="0000FF"/>
          <w:u w:val="single"/>
        </w:rPr>
      </w:pPr>
      <w:hyperlink r:id="rId9" w:history="1">
        <w:r w:rsidR="00AC2048" w:rsidRPr="00AC2048">
          <w:rPr>
            <w:rFonts w:asciiTheme="minorHAnsi" w:eastAsiaTheme="minorHAnsi" w:hAnsiTheme="minorHAnsi" w:cstheme="minorBidi"/>
            <w:color w:val="0000FF"/>
            <w:u w:val="single"/>
          </w:rPr>
          <w:t>www.scuolaprimariaterzigno.edu.it</w:t>
        </w:r>
      </w:hyperlink>
    </w:p>
    <w:p w14:paraId="4C1F8F44" w14:textId="77777777" w:rsidR="00350B54" w:rsidRDefault="00350B5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427C13A" w14:textId="77777777" w:rsidR="00DD1F70" w:rsidRPr="00D15C75" w:rsidRDefault="00D81BA4" w:rsidP="00D81BA4">
      <w:pPr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15C75">
        <w:rPr>
          <w:rFonts w:ascii="Times New Roman" w:hAnsi="Times New Roman"/>
          <w:b/>
          <w:sz w:val="24"/>
          <w:szCs w:val="24"/>
        </w:rPr>
        <w:t>PIANO DI APPRENDIMENTO INDIVIDUALIZZATO</w:t>
      </w:r>
      <w:r w:rsidR="00DD1F70" w:rsidRPr="00D15C7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14:paraId="042C8F90" w14:textId="77777777" w:rsidR="00D81BA4" w:rsidRPr="00D15C75" w:rsidRDefault="00DD1F70" w:rsidP="00D81BA4">
      <w:pPr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5C75">
        <w:rPr>
          <w:rFonts w:ascii="Times New Roman" w:hAnsi="Times New Roman"/>
          <w:color w:val="000000"/>
          <w:sz w:val="24"/>
          <w:szCs w:val="24"/>
          <w:lang w:eastAsia="it-IT"/>
        </w:rPr>
        <w:t>ex</w:t>
      </w:r>
      <w:proofErr w:type="gramEnd"/>
      <w:r w:rsidRPr="00D15C7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art. 6 comma 1 dell’O.M. </w:t>
      </w:r>
      <w:proofErr w:type="spellStart"/>
      <w:r w:rsidRPr="00D15C75">
        <w:rPr>
          <w:rFonts w:ascii="Times New Roman" w:hAnsi="Times New Roman"/>
          <w:color w:val="000000"/>
          <w:sz w:val="24"/>
          <w:szCs w:val="24"/>
          <w:lang w:eastAsia="it-IT"/>
        </w:rPr>
        <w:t>prot</w:t>
      </w:r>
      <w:proofErr w:type="spellEnd"/>
      <w:r w:rsidRPr="00D15C75">
        <w:rPr>
          <w:rFonts w:ascii="Times New Roman" w:hAnsi="Times New Roman"/>
          <w:color w:val="000000"/>
          <w:sz w:val="24"/>
          <w:szCs w:val="24"/>
          <w:lang w:eastAsia="it-IT"/>
        </w:rPr>
        <w:t>. n.11 del 16/05/2020</w:t>
      </w:r>
    </w:p>
    <w:p w14:paraId="0733BF79" w14:textId="77777777" w:rsidR="00350B54" w:rsidRPr="00D15C75" w:rsidRDefault="00350B54" w:rsidP="00D81BA4">
      <w:pPr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3B940" w14:textId="77777777" w:rsidR="00D81BA4" w:rsidRPr="00D15C75" w:rsidRDefault="00D81BA4" w:rsidP="00D81BA4">
      <w:pPr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C75">
        <w:rPr>
          <w:rFonts w:ascii="Times New Roman" w:hAnsi="Times New Roman"/>
          <w:b/>
          <w:sz w:val="24"/>
          <w:szCs w:val="24"/>
        </w:rPr>
        <w:t>A.S. 2020-2021</w:t>
      </w:r>
    </w:p>
    <w:p w14:paraId="5FC6B7FF" w14:textId="77777777" w:rsidR="00D81BA4" w:rsidRPr="00D15C75" w:rsidRDefault="00D81BA4" w:rsidP="007F1F4C">
      <w:pPr>
        <w:tabs>
          <w:tab w:val="left" w:pos="20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8D9344" w14:textId="28AC6954" w:rsidR="00D81BA4" w:rsidRPr="00D15C75" w:rsidRDefault="00D81BA4" w:rsidP="00D81BA4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5C75">
        <w:rPr>
          <w:rFonts w:ascii="Times New Roman" w:hAnsi="Times New Roman"/>
          <w:b/>
          <w:sz w:val="24"/>
          <w:szCs w:val="24"/>
        </w:rPr>
        <w:t>CLASSE</w:t>
      </w:r>
      <w:r w:rsidR="00AE2D69" w:rsidRPr="00D15C75">
        <w:rPr>
          <w:rFonts w:ascii="Times New Roman" w:hAnsi="Times New Roman"/>
          <w:b/>
          <w:sz w:val="24"/>
          <w:szCs w:val="24"/>
        </w:rPr>
        <w:t xml:space="preserve"> </w:t>
      </w:r>
      <w:r w:rsidR="00D15C75">
        <w:rPr>
          <w:rFonts w:ascii="Times New Roman" w:hAnsi="Times New Roman"/>
          <w:b/>
          <w:sz w:val="24"/>
          <w:szCs w:val="24"/>
        </w:rPr>
        <w:t>_____</w:t>
      </w:r>
      <w:r w:rsidR="00D15C75">
        <w:rPr>
          <w:rFonts w:ascii="Times New Roman" w:hAnsi="Times New Roman"/>
          <w:b/>
          <w:sz w:val="24"/>
          <w:szCs w:val="24"/>
        </w:rPr>
        <w:tab/>
      </w:r>
      <w:r w:rsidR="00D15C75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Pr="00D15C75">
        <w:rPr>
          <w:rFonts w:ascii="Times New Roman" w:hAnsi="Times New Roman"/>
          <w:b/>
          <w:sz w:val="24"/>
          <w:szCs w:val="24"/>
        </w:rPr>
        <w:t>ALUNNO _____</w:t>
      </w:r>
      <w:r w:rsidR="00AE2D69" w:rsidRPr="00D15C75">
        <w:rPr>
          <w:rFonts w:ascii="Times New Roman" w:hAnsi="Times New Roman"/>
          <w:b/>
          <w:sz w:val="24"/>
          <w:szCs w:val="24"/>
        </w:rPr>
        <w:t>__________</w:t>
      </w:r>
      <w:r w:rsidRPr="00D15C75">
        <w:rPr>
          <w:rFonts w:ascii="Times New Roman" w:hAnsi="Times New Roman"/>
          <w:b/>
          <w:sz w:val="24"/>
          <w:szCs w:val="24"/>
        </w:rPr>
        <w:t>_________________________</w:t>
      </w:r>
    </w:p>
    <w:p w14:paraId="03578B8C" w14:textId="77777777" w:rsidR="00D81BA4" w:rsidRPr="00D15C75" w:rsidRDefault="00D81BA4" w:rsidP="00D81BA4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68"/>
        <w:gridCol w:w="4148"/>
      </w:tblGrid>
      <w:tr w:rsidR="000B696B" w:rsidRPr="00D15C75" w14:paraId="044ADB4C" w14:textId="77777777" w:rsidTr="00135E2B">
        <w:tc>
          <w:tcPr>
            <w:tcW w:w="1408" w:type="pct"/>
          </w:tcPr>
          <w:p w14:paraId="5091264B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C75">
              <w:rPr>
                <w:rFonts w:ascii="Times New Roman" w:hAnsi="Times New Roman"/>
                <w:sz w:val="24"/>
                <w:szCs w:val="24"/>
              </w:rPr>
              <w:t>DISCIPLINA</w:t>
            </w:r>
          </w:p>
        </w:tc>
        <w:tc>
          <w:tcPr>
            <w:tcW w:w="1437" w:type="pct"/>
          </w:tcPr>
          <w:p w14:paraId="6B76DA11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C75">
              <w:rPr>
                <w:rFonts w:ascii="Times New Roman" w:hAnsi="Times New Roman"/>
                <w:sz w:val="24"/>
                <w:szCs w:val="24"/>
              </w:rPr>
              <w:t>DOCENTE</w:t>
            </w:r>
          </w:p>
        </w:tc>
        <w:tc>
          <w:tcPr>
            <w:tcW w:w="2154" w:type="pct"/>
          </w:tcPr>
          <w:p w14:paraId="4998C1AD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C75">
              <w:rPr>
                <w:rFonts w:ascii="Times New Roman" w:hAnsi="Times New Roman"/>
                <w:sz w:val="24"/>
                <w:szCs w:val="24"/>
              </w:rPr>
              <w:t>Obiettivi/contenuti di apprendimento da conseguire</w:t>
            </w:r>
          </w:p>
        </w:tc>
      </w:tr>
      <w:tr w:rsidR="000B696B" w:rsidRPr="00D15C75" w14:paraId="2AB5C80F" w14:textId="77777777" w:rsidTr="00135E2B">
        <w:tc>
          <w:tcPr>
            <w:tcW w:w="1408" w:type="pct"/>
          </w:tcPr>
          <w:p w14:paraId="46CBB718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103BEE4F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66321753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20CBECC2" w14:textId="77777777" w:rsidTr="00135E2B">
        <w:tc>
          <w:tcPr>
            <w:tcW w:w="1408" w:type="pct"/>
          </w:tcPr>
          <w:p w14:paraId="1AC8B96C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217E3323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017C8376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54D9DFB4" w14:textId="77777777" w:rsidTr="00135E2B">
        <w:tc>
          <w:tcPr>
            <w:tcW w:w="1408" w:type="pct"/>
          </w:tcPr>
          <w:p w14:paraId="4A468C5E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F83D8D7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50227470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747A5FE4" w14:textId="77777777" w:rsidTr="00135E2B">
        <w:tc>
          <w:tcPr>
            <w:tcW w:w="1408" w:type="pct"/>
          </w:tcPr>
          <w:p w14:paraId="4567CF43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3A871322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6AF5D85D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53F1DD7D" w14:textId="77777777" w:rsidTr="00135E2B">
        <w:tc>
          <w:tcPr>
            <w:tcW w:w="1408" w:type="pct"/>
          </w:tcPr>
          <w:p w14:paraId="15BDB4A1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29C72F46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596D5F67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3FAC28F2" w14:textId="77777777" w:rsidTr="00135E2B">
        <w:tc>
          <w:tcPr>
            <w:tcW w:w="1408" w:type="pct"/>
          </w:tcPr>
          <w:p w14:paraId="00CAF3E8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4FBC98D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4A6FD787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73EB4E2C" w14:textId="77777777" w:rsidTr="00135E2B">
        <w:tc>
          <w:tcPr>
            <w:tcW w:w="1408" w:type="pct"/>
          </w:tcPr>
          <w:p w14:paraId="4AABB0C4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37A93BC6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7266FC55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473E5B07" w14:textId="77777777" w:rsidTr="00135E2B">
        <w:tc>
          <w:tcPr>
            <w:tcW w:w="1408" w:type="pct"/>
          </w:tcPr>
          <w:p w14:paraId="2522F395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48E76FDF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71BBA88F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10183A2B" w14:textId="77777777" w:rsidTr="00135E2B">
        <w:tc>
          <w:tcPr>
            <w:tcW w:w="1408" w:type="pct"/>
          </w:tcPr>
          <w:p w14:paraId="3E36F6BB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5DA43FF2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013602DB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337E3347" w14:textId="77777777" w:rsidTr="00135E2B">
        <w:tc>
          <w:tcPr>
            <w:tcW w:w="1408" w:type="pct"/>
          </w:tcPr>
          <w:p w14:paraId="0C7C365A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143DD88D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23A95DBF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96B" w:rsidRPr="00D15C75" w14:paraId="20F5DFF0" w14:textId="77777777" w:rsidTr="00135E2B">
        <w:tc>
          <w:tcPr>
            <w:tcW w:w="1408" w:type="pct"/>
          </w:tcPr>
          <w:p w14:paraId="0B82068C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</w:tcPr>
          <w:p w14:paraId="1641D93A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14:paraId="77375647" w14:textId="77777777" w:rsidR="000B696B" w:rsidRPr="00D15C75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9CB8E8" w14:textId="77777777" w:rsidR="00D81BA4" w:rsidRPr="00D15C75" w:rsidRDefault="000B696B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="Times New Roman" w:hAnsi="Times New Roman"/>
        </w:rPr>
      </w:pPr>
      <w:r w:rsidRPr="00D15C75">
        <w:rPr>
          <w:rFonts w:ascii="Times New Roman" w:hAnsi="Times New Roman"/>
          <w:b/>
          <w:sz w:val="24"/>
          <w:szCs w:val="24"/>
        </w:rPr>
        <w:t>TEMPI</w:t>
      </w:r>
      <w:r w:rsidR="00D81BA4" w:rsidRPr="00D15C7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E2D69" w:rsidRPr="00D15C75">
        <w:rPr>
          <w:rFonts w:ascii="Times New Roman" w:hAnsi="Times New Roman"/>
          <w:sz w:val="24"/>
          <w:szCs w:val="24"/>
        </w:rPr>
        <w:t>a</w:t>
      </w:r>
      <w:r w:rsidR="00AE2D69" w:rsidRPr="00D15C75">
        <w:rPr>
          <w:rFonts w:ascii="Times New Roman" w:hAnsi="Times New Roman"/>
        </w:rPr>
        <w:t>.s.</w:t>
      </w:r>
      <w:proofErr w:type="spellEnd"/>
      <w:r w:rsidR="00AE2D69" w:rsidRPr="00D15C75">
        <w:rPr>
          <w:rFonts w:ascii="Times New Roman" w:hAnsi="Times New Roman"/>
        </w:rPr>
        <w:t xml:space="preserve"> 2020-2021 - Primo quadrimestre con verifica ed eventuale riprogrammazione nel secondo quadrimestre</w:t>
      </w:r>
    </w:p>
    <w:p w14:paraId="7E6E5107" w14:textId="77777777" w:rsidR="000B696B" w:rsidRPr="00D15C75" w:rsidRDefault="000B696B" w:rsidP="000B696B">
      <w:pPr>
        <w:pStyle w:val="Default"/>
        <w:tabs>
          <w:tab w:val="left" w:pos="540"/>
        </w:tabs>
        <w:rPr>
          <w:bCs/>
          <w:i/>
          <w:iCs/>
          <w:color w:val="auto"/>
        </w:rPr>
      </w:pPr>
      <w:r w:rsidRPr="00D15C75">
        <w:rPr>
          <w:b/>
          <w:color w:val="auto"/>
        </w:rPr>
        <w:t xml:space="preserve">METODOLOGIE E STRATEGIE </w:t>
      </w:r>
      <w:r w:rsidRPr="00D15C75">
        <w:rPr>
          <w:i/>
          <w:color w:val="auto"/>
        </w:rPr>
        <w:t>(cancellare la parte che non interessa)</w:t>
      </w:r>
    </w:p>
    <w:p w14:paraId="692774F3" w14:textId="77777777" w:rsidR="000B696B" w:rsidRPr="00D15C75" w:rsidRDefault="000B696B" w:rsidP="000B6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L’attività didattica procederà attraverso l’opportuno ed equilibrato uso dei seguenti metodi:</w:t>
      </w:r>
    </w:p>
    <w:p w14:paraId="29BE6E69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15C75">
        <w:rPr>
          <w:rFonts w:ascii="Times New Roman" w:hAnsi="Times New Roman"/>
          <w:sz w:val="24"/>
          <w:szCs w:val="24"/>
          <w:lang w:val="en-US"/>
        </w:rPr>
        <w:t>Piattaforma</w:t>
      </w:r>
      <w:proofErr w:type="spellEnd"/>
      <w:r w:rsidRPr="00D15C75">
        <w:rPr>
          <w:rFonts w:ascii="Times New Roman" w:hAnsi="Times New Roman"/>
          <w:sz w:val="24"/>
          <w:szCs w:val="24"/>
          <w:lang w:val="en-US"/>
        </w:rPr>
        <w:t xml:space="preserve"> Google suite for Education con Classroom in </w:t>
      </w:r>
      <w:proofErr w:type="spellStart"/>
      <w:r w:rsidRPr="00D15C75">
        <w:rPr>
          <w:rFonts w:ascii="Times New Roman" w:hAnsi="Times New Roman"/>
          <w:sz w:val="24"/>
          <w:szCs w:val="24"/>
          <w:lang w:val="en-US"/>
        </w:rPr>
        <w:t>DaD</w:t>
      </w:r>
      <w:proofErr w:type="spellEnd"/>
    </w:p>
    <w:p w14:paraId="099E8DB6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Lezione frontale</w:t>
      </w:r>
    </w:p>
    <w:p w14:paraId="22AF313F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Lezione dialogata </w:t>
      </w:r>
    </w:p>
    <w:p w14:paraId="36010538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Discussione libera e guidata </w:t>
      </w:r>
    </w:p>
    <w:p w14:paraId="60320C2F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Costruzione di mappe </w:t>
      </w:r>
    </w:p>
    <w:p w14:paraId="7B0A54EA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Percorsi autonomi di approfondimento </w:t>
      </w:r>
    </w:p>
    <w:p w14:paraId="5668A026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Attività legate all'interesse specifico</w:t>
      </w:r>
    </w:p>
    <w:p w14:paraId="06D4B77C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Controllo costante del materiale e dei compiti, inteso come valorizzazione del tempo dedicato allo studio domestico</w:t>
      </w:r>
    </w:p>
    <w:p w14:paraId="298FD62E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Cooperative </w:t>
      </w:r>
      <w:proofErr w:type="spellStart"/>
      <w:r w:rsidRPr="00D15C75">
        <w:rPr>
          <w:rFonts w:ascii="Times New Roman" w:hAnsi="Times New Roman"/>
          <w:sz w:val="24"/>
          <w:szCs w:val="24"/>
        </w:rPr>
        <w:t>learning</w:t>
      </w:r>
      <w:proofErr w:type="spellEnd"/>
    </w:p>
    <w:p w14:paraId="5C85FDDC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Tutoring</w:t>
      </w:r>
    </w:p>
    <w:p w14:paraId="1B68BFB5" w14:textId="79517296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5C75">
        <w:rPr>
          <w:rFonts w:ascii="Times New Roman" w:hAnsi="Times New Roman"/>
          <w:sz w:val="24"/>
          <w:szCs w:val="24"/>
        </w:rPr>
        <w:t>Problem</w:t>
      </w:r>
      <w:proofErr w:type="spellEnd"/>
      <w:r w:rsidRPr="00D15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C75">
        <w:rPr>
          <w:rFonts w:ascii="Times New Roman" w:hAnsi="Times New Roman"/>
          <w:sz w:val="24"/>
          <w:szCs w:val="24"/>
        </w:rPr>
        <w:t>sol</w:t>
      </w:r>
      <w:bookmarkStart w:id="0" w:name="_GoBack"/>
      <w:bookmarkEnd w:id="0"/>
      <w:r w:rsidRPr="00D15C75">
        <w:rPr>
          <w:rFonts w:ascii="Times New Roman" w:hAnsi="Times New Roman"/>
          <w:sz w:val="24"/>
          <w:szCs w:val="24"/>
        </w:rPr>
        <w:t>ving</w:t>
      </w:r>
      <w:proofErr w:type="spellEnd"/>
    </w:p>
    <w:p w14:paraId="1C8F53FB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Peer </w:t>
      </w:r>
      <w:proofErr w:type="spellStart"/>
      <w:r w:rsidRPr="00D15C75">
        <w:rPr>
          <w:rFonts w:ascii="Times New Roman" w:hAnsi="Times New Roman"/>
          <w:sz w:val="24"/>
          <w:szCs w:val="24"/>
        </w:rPr>
        <w:t>education</w:t>
      </w:r>
      <w:proofErr w:type="spellEnd"/>
    </w:p>
    <w:p w14:paraId="419573C3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Brainstorming</w:t>
      </w:r>
    </w:p>
    <w:p w14:paraId="1D86E6CB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Didattica laboratoriale</w:t>
      </w:r>
    </w:p>
    <w:p w14:paraId="445F4F5B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Utilizzo nuove tecnologie</w:t>
      </w:r>
    </w:p>
    <w:p w14:paraId="17743F7C" w14:textId="77777777" w:rsidR="000B696B" w:rsidRPr="00D15C75" w:rsidRDefault="000B696B" w:rsidP="000B69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Altro</w:t>
      </w:r>
    </w:p>
    <w:p w14:paraId="61B44153" w14:textId="77777777" w:rsidR="000B696B" w:rsidRPr="00D15C75" w:rsidRDefault="000B696B" w:rsidP="000B696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lastRenderedPageBreak/>
        <w:t>Gli strumenti a supporto di queste attività saranno scelti a seconda delle necessità tra i seguenti:</w:t>
      </w:r>
    </w:p>
    <w:p w14:paraId="5B3AFFB7" w14:textId="77777777" w:rsidR="000B696B" w:rsidRPr="00D15C75" w:rsidRDefault="000B696B" w:rsidP="000B69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Libri di testo in adozione</w:t>
      </w:r>
    </w:p>
    <w:p w14:paraId="01710546" w14:textId="77777777" w:rsidR="000B696B" w:rsidRPr="00D15C75" w:rsidRDefault="000B696B" w:rsidP="000B69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Strumenti didattici complementari o alternativi al libro di testo</w:t>
      </w:r>
    </w:p>
    <w:p w14:paraId="67E3F038" w14:textId="77777777" w:rsidR="000B696B" w:rsidRPr="00D15C75" w:rsidRDefault="000B696B" w:rsidP="000B69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Film, cd rom, audiolibri.</w:t>
      </w:r>
    </w:p>
    <w:p w14:paraId="2E83917A" w14:textId="77777777" w:rsidR="000B696B" w:rsidRPr="00D15C75" w:rsidRDefault="000B696B" w:rsidP="000B69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Esercizi guidati e schede strutturate. </w:t>
      </w:r>
    </w:p>
    <w:p w14:paraId="0870C14D" w14:textId="77777777" w:rsidR="000B696B" w:rsidRPr="00D15C75" w:rsidRDefault="000B696B" w:rsidP="000B69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Contenuti digitali</w:t>
      </w:r>
    </w:p>
    <w:p w14:paraId="68B4617D" w14:textId="77777777" w:rsidR="000B696B" w:rsidRPr="00D15C75" w:rsidRDefault="000B696B" w:rsidP="000B696B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D15C75">
        <w:rPr>
          <w:rFonts w:ascii="Times New Roman" w:hAnsi="Times New Roman"/>
          <w:b/>
          <w:sz w:val="24"/>
          <w:szCs w:val="24"/>
        </w:rPr>
        <w:t>RECUPERO E POTENZIAMENTO</w:t>
      </w:r>
    </w:p>
    <w:p w14:paraId="6B0CF34A" w14:textId="056A9303" w:rsidR="000B696B" w:rsidRPr="00D15C75" w:rsidRDefault="00AC2048" w:rsidP="000B696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Per facilitare l’apprendimento </w:t>
      </w:r>
      <w:r w:rsidR="000B696B" w:rsidRPr="00D15C75">
        <w:rPr>
          <w:rFonts w:ascii="Times New Roman" w:hAnsi="Times New Roman"/>
          <w:sz w:val="24"/>
          <w:szCs w:val="24"/>
        </w:rPr>
        <w:t>di tutti gli alunni che presenteranno delle difficoltà  e valorizzare le eccellenze,  sono  previste le seguenti strategie:</w:t>
      </w:r>
    </w:p>
    <w:p w14:paraId="6ADE59E3" w14:textId="77777777" w:rsidR="000B696B" w:rsidRPr="00D15C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Semplificazione dei contenuti </w:t>
      </w:r>
    </w:p>
    <w:p w14:paraId="6F2B4AFB" w14:textId="77777777" w:rsidR="000B696B" w:rsidRPr="00D15C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Reiterazione degli interventi didattici</w:t>
      </w:r>
    </w:p>
    <w:p w14:paraId="6AE86037" w14:textId="77777777" w:rsidR="000B696B" w:rsidRPr="00D15C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Lezioni individualizzate a piccoli gruppi  </w:t>
      </w:r>
    </w:p>
    <w:p w14:paraId="6FC00082" w14:textId="77777777" w:rsidR="000B696B" w:rsidRPr="00D15C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Esercizi guidati e schede strutturate </w:t>
      </w:r>
    </w:p>
    <w:p w14:paraId="33E07609" w14:textId="77777777" w:rsidR="000B696B" w:rsidRPr="00D15C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Percorsi di potenziamento e valorizzazione delle eccellenze (concorsi, olimpiadi ecc.)</w:t>
      </w:r>
    </w:p>
    <w:p w14:paraId="451D0605" w14:textId="77777777" w:rsidR="000B696B" w:rsidRPr="00D15C75" w:rsidRDefault="000B696B" w:rsidP="000B696B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D15C75">
        <w:rPr>
          <w:rFonts w:ascii="Times New Roman" w:hAnsi="Times New Roman"/>
          <w:b/>
          <w:sz w:val="24"/>
          <w:szCs w:val="24"/>
        </w:rPr>
        <w:t>VALUTAZIONE</w:t>
      </w:r>
    </w:p>
    <w:p w14:paraId="057CC3FD" w14:textId="77777777" w:rsidR="000B696B" w:rsidRPr="00D15C75" w:rsidRDefault="000B696B" w:rsidP="000B696B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Valutazione continua del processo in itinere</w:t>
      </w:r>
    </w:p>
    <w:p w14:paraId="1E77700B" w14:textId="77777777" w:rsidR="000B696B" w:rsidRPr="00D15C75" w:rsidRDefault="000B696B" w:rsidP="000B696B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Valutazione formativa che tiene conto dei processi di crescita </w:t>
      </w:r>
    </w:p>
    <w:p w14:paraId="67121323" w14:textId="77777777" w:rsidR="000B696B" w:rsidRPr="00D15C75" w:rsidRDefault="000B696B" w:rsidP="000B696B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Valutazione sommativa</w:t>
      </w:r>
    </w:p>
    <w:p w14:paraId="3B7507F2" w14:textId="77777777" w:rsidR="000B696B" w:rsidRPr="00D15C75" w:rsidRDefault="000B696B" w:rsidP="000B696B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Valutazione autentica</w:t>
      </w:r>
    </w:p>
    <w:p w14:paraId="13BEADC7" w14:textId="77777777" w:rsidR="000B696B" w:rsidRPr="00D15C75" w:rsidRDefault="000B696B" w:rsidP="000B696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Gli strumenti di verifica utilizzati saranno i seguenti:</w:t>
      </w:r>
    </w:p>
    <w:p w14:paraId="151D5D20" w14:textId="77777777" w:rsidR="000B696B" w:rsidRPr="00D15C75" w:rsidRDefault="000B696B" w:rsidP="000B696B">
      <w:pPr>
        <w:numPr>
          <w:ilvl w:val="0"/>
          <w:numId w:val="25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Verifiche scritte   </w:t>
      </w:r>
    </w:p>
    <w:p w14:paraId="228A4016" w14:textId="77777777" w:rsidR="000B696B" w:rsidRPr="00D15C75" w:rsidRDefault="000B696B" w:rsidP="000B696B">
      <w:pPr>
        <w:numPr>
          <w:ilvl w:val="0"/>
          <w:numId w:val="25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Verifiche orali</w:t>
      </w:r>
    </w:p>
    <w:p w14:paraId="2CC94CF5" w14:textId="77777777" w:rsidR="000B696B" w:rsidRPr="00D15C75" w:rsidRDefault="000B696B" w:rsidP="000B696B">
      <w:pPr>
        <w:numPr>
          <w:ilvl w:val="0"/>
          <w:numId w:val="25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Prove strutturate o semi-strutturate (risposte a domande aperte, test a risposta multipla, domande a completamento, quesiti vero / falso etc.)</w:t>
      </w:r>
    </w:p>
    <w:p w14:paraId="419A18FD" w14:textId="77777777" w:rsidR="000B696B" w:rsidRPr="00D15C75" w:rsidRDefault="000B696B" w:rsidP="000B696B">
      <w:pPr>
        <w:numPr>
          <w:ilvl w:val="0"/>
          <w:numId w:val="25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Analisi dei compiti svolti  </w:t>
      </w:r>
    </w:p>
    <w:p w14:paraId="4FBD6E69" w14:textId="77777777" w:rsidR="000B696B" w:rsidRPr="00D15C75" w:rsidRDefault="000B696B" w:rsidP="000B696B">
      <w:pPr>
        <w:numPr>
          <w:ilvl w:val="0"/>
          <w:numId w:val="25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Interrogazione dialogica</w:t>
      </w:r>
    </w:p>
    <w:p w14:paraId="31419D71" w14:textId="77777777" w:rsidR="000B696B" w:rsidRPr="00D15C75" w:rsidRDefault="000B696B" w:rsidP="000B696B">
      <w:pPr>
        <w:numPr>
          <w:ilvl w:val="0"/>
          <w:numId w:val="25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Discussione guidata </w:t>
      </w:r>
    </w:p>
    <w:p w14:paraId="3D41D616" w14:textId="77777777" w:rsidR="000B696B" w:rsidRPr="00D15C75" w:rsidRDefault="000B696B" w:rsidP="000B696B">
      <w:pPr>
        <w:pStyle w:val="Paragrafoelenco"/>
        <w:numPr>
          <w:ilvl w:val="0"/>
          <w:numId w:val="25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Compiti autentici</w:t>
      </w:r>
    </w:p>
    <w:p w14:paraId="21BEE243" w14:textId="77777777" w:rsidR="00D81BA4" w:rsidRPr="00D15C75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b/>
          <w:sz w:val="24"/>
          <w:szCs w:val="24"/>
        </w:rPr>
        <w:t>Risorse umane</w:t>
      </w:r>
      <w:r w:rsidRPr="00D15C75">
        <w:rPr>
          <w:rFonts w:ascii="Times New Roman" w:hAnsi="Times New Roman"/>
          <w:sz w:val="24"/>
          <w:szCs w:val="24"/>
        </w:rPr>
        <w:t>: Docente di disciplina, docente di potenziamento, docente di sostegno</w:t>
      </w:r>
    </w:p>
    <w:p w14:paraId="32FAD6C5" w14:textId="77777777" w:rsidR="00D81BA4" w:rsidRPr="00D15C75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b/>
          <w:sz w:val="24"/>
          <w:szCs w:val="24"/>
        </w:rPr>
        <w:t>Strumenti</w:t>
      </w:r>
      <w:r w:rsidRPr="00D15C75">
        <w:rPr>
          <w:rFonts w:ascii="Times New Roman" w:hAnsi="Times New Roman"/>
          <w:sz w:val="24"/>
          <w:szCs w:val="24"/>
        </w:rPr>
        <w:t xml:space="preserve">: Piattaforma educativa in </w:t>
      </w:r>
      <w:proofErr w:type="spellStart"/>
      <w:r w:rsidRPr="00D15C75">
        <w:rPr>
          <w:rFonts w:ascii="Times New Roman" w:hAnsi="Times New Roman"/>
          <w:sz w:val="24"/>
          <w:szCs w:val="24"/>
        </w:rPr>
        <w:t>Gsuite</w:t>
      </w:r>
      <w:proofErr w:type="spellEnd"/>
      <w:r w:rsidRPr="00D15C7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D15C75">
        <w:rPr>
          <w:rFonts w:ascii="Times New Roman" w:hAnsi="Times New Roman"/>
          <w:sz w:val="24"/>
          <w:szCs w:val="24"/>
        </w:rPr>
        <w:t>Classroom</w:t>
      </w:r>
      <w:proofErr w:type="spellEnd"/>
      <w:r w:rsidR="00AE2D69" w:rsidRPr="00D15C7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E2D69" w:rsidRPr="00D15C75">
        <w:rPr>
          <w:rFonts w:ascii="Times New Roman" w:hAnsi="Times New Roman"/>
          <w:sz w:val="24"/>
          <w:szCs w:val="24"/>
        </w:rPr>
        <w:t>DaD</w:t>
      </w:r>
      <w:proofErr w:type="spellEnd"/>
      <w:r w:rsidR="00AE2D69" w:rsidRPr="00D15C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2D69" w:rsidRPr="00D15C75">
        <w:rPr>
          <w:rFonts w:ascii="Times New Roman" w:hAnsi="Times New Roman"/>
          <w:sz w:val="24"/>
          <w:szCs w:val="24"/>
        </w:rPr>
        <w:t>Lim</w:t>
      </w:r>
      <w:proofErr w:type="spellEnd"/>
      <w:r w:rsidR="00AE2D69" w:rsidRPr="00D15C75">
        <w:rPr>
          <w:rFonts w:ascii="Times New Roman" w:hAnsi="Times New Roman"/>
          <w:sz w:val="24"/>
          <w:szCs w:val="24"/>
        </w:rPr>
        <w:t xml:space="preserve"> e PC in aula in presenza</w:t>
      </w:r>
    </w:p>
    <w:p w14:paraId="5C0E0068" w14:textId="77777777" w:rsidR="00AE2D69" w:rsidRPr="00D15C75" w:rsidRDefault="00AE2D69" w:rsidP="00AE2D69">
      <w:pPr>
        <w:tabs>
          <w:tab w:val="left" w:pos="20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b/>
          <w:sz w:val="24"/>
          <w:szCs w:val="24"/>
        </w:rPr>
        <w:t>Valutazione</w:t>
      </w:r>
      <w:r w:rsidRPr="00D15C75">
        <w:rPr>
          <w:rFonts w:ascii="Times New Roman" w:hAnsi="Times New Roman"/>
          <w:sz w:val="24"/>
          <w:szCs w:val="24"/>
        </w:rPr>
        <w:t>: Valutazione formativa che tiene conto dei processi di crescita; osservazioni sistematiche</w:t>
      </w:r>
    </w:p>
    <w:p w14:paraId="20328281" w14:textId="77777777" w:rsidR="00D81BA4" w:rsidRPr="00D15C75" w:rsidRDefault="00AE2D69" w:rsidP="00AE2D69">
      <w:pPr>
        <w:tabs>
          <w:tab w:val="left" w:pos="20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Il Piano</w:t>
      </w:r>
      <w:r w:rsidR="00AD4815" w:rsidRPr="00D15C75">
        <w:rPr>
          <w:rFonts w:ascii="Times New Roman" w:hAnsi="Times New Roman"/>
          <w:sz w:val="24"/>
          <w:szCs w:val="24"/>
        </w:rPr>
        <w:t xml:space="preserve"> di A</w:t>
      </w:r>
      <w:r w:rsidRPr="00D15C75">
        <w:rPr>
          <w:rFonts w:ascii="Times New Roman" w:hAnsi="Times New Roman"/>
          <w:sz w:val="24"/>
          <w:szCs w:val="24"/>
        </w:rPr>
        <w:t>pprendimento</w:t>
      </w:r>
      <w:r w:rsidR="00AD4815" w:rsidRPr="00D15C75">
        <w:rPr>
          <w:rFonts w:ascii="Times New Roman" w:hAnsi="Times New Roman"/>
          <w:sz w:val="24"/>
          <w:szCs w:val="24"/>
        </w:rPr>
        <w:t xml:space="preserve"> Individualizzato</w:t>
      </w:r>
      <w:r w:rsidRPr="00D15C75">
        <w:rPr>
          <w:rFonts w:ascii="Times New Roman" w:hAnsi="Times New Roman"/>
          <w:sz w:val="24"/>
          <w:szCs w:val="24"/>
        </w:rPr>
        <w:t xml:space="preserve"> è allegato al Documento di Valutazione. </w:t>
      </w:r>
    </w:p>
    <w:p w14:paraId="4CC557D8" w14:textId="77777777" w:rsidR="00AE2D69" w:rsidRPr="00D15C75" w:rsidRDefault="00AE2D69" w:rsidP="00AE2D69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7D029" w14:textId="482033F6" w:rsidR="00B0456C" w:rsidRPr="00D15C75" w:rsidRDefault="00D15C75" w:rsidP="00AE2D69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>Terzigno</w:t>
      </w:r>
      <w:r w:rsidR="007F1F4C" w:rsidRPr="00D15C75">
        <w:rPr>
          <w:rFonts w:ascii="Times New Roman" w:hAnsi="Times New Roman"/>
          <w:sz w:val="24"/>
          <w:szCs w:val="24"/>
        </w:rPr>
        <w:t xml:space="preserve">, </w:t>
      </w:r>
      <w:r w:rsidR="00AE2D69" w:rsidRPr="00D15C75">
        <w:rPr>
          <w:rFonts w:ascii="Times New Roman" w:hAnsi="Times New Roman"/>
          <w:sz w:val="24"/>
          <w:szCs w:val="24"/>
        </w:rPr>
        <w:t>_____________________</w:t>
      </w:r>
    </w:p>
    <w:p w14:paraId="118994CE" w14:textId="77777777" w:rsidR="00AE2D69" w:rsidRPr="00D15C75" w:rsidRDefault="00AE2D69" w:rsidP="00AE2D69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E697E" w14:textId="384031DA" w:rsidR="00970FE4" w:rsidRPr="00D15C75" w:rsidRDefault="00AE2D69" w:rsidP="00970FE4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75">
        <w:rPr>
          <w:rFonts w:ascii="Times New Roman" w:hAnsi="Times New Roman"/>
          <w:sz w:val="24"/>
          <w:szCs w:val="24"/>
        </w:rPr>
        <w:t xml:space="preserve">Il Coordinatore di Classe, </w:t>
      </w:r>
      <w:proofErr w:type="spellStart"/>
      <w:r w:rsidR="00D15C75" w:rsidRPr="00D15C75">
        <w:rPr>
          <w:rFonts w:ascii="Times New Roman" w:hAnsi="Times New Roman"/>
          <w:sz w:val="24"/>
          <w:szCs w:val="24"/>
        </w:rPr>
        <w:t>ins</w:t>
      </w:r>
      <w:proofErr w:type="spellEnd"/>
      <w:r w:rsidR="00D15C75" w:rsidRPr="00D15C75">
        <w:rPr>
          <w:rFonts w:ascii="Times New Roman" w:hAnsi="Times New Roman"/>
          <w:sz w:val="24"/>
          <w:szCs w:val="24"/>
        </w:rPr>
        <w:t>.</w:t>
      </w:r>
      <w:r w:rsidRPr="00D15C75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14:paraId="37C1EBA1" w14:textId="77777777" w:rsidR="000B696B" w:rsidRPr="00D15C75" w:rsidRDefault="000B696B" w:rsidP="00970FE4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945B3" w14:textId="77777777" w:rsidR="00135E2B" w:rsidRPr="00D15C75" w:rsidRDefault="00135E2B" w:rsidP="00970FE4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39F12" w14:textId="77777777" w:rsidR="00135E2B" w:rsidRPr="00D15C75" w:rsidRDefault="00135E2B" w:rsidP="00970FE4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A5479" w14:textId="77777777" w:rsidR="00135E2B" w:rsidRPr="00D15C75" w:rsidRDefault="00135E2B" w:rsidP="000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15C75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________________________________________</w:t>
      </w:r>
    </w:p>
    <w:p w14:paraId="0F77851F" w14:textId="1CEA1DDE" w:rsidR="000B696B" w:rsidRPr="00D15C75" w:rsidRDefault="000B696B" w:rsidP="000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D15C75">
        <w:rPr>
          <w:rFonts w:ascii="Times New Roman" w:hAnsi="Times New Roman"/>
          <w:b/>
          <w:bCs/>
          <w:i/>
          <w:color w:val="000000"/>
          <w:sz w:val="24"/>
          <w:szCs w:val="24"/>
          <w:lang w:eastAsia="it-IT"/>
        </w:rPr>
        <w:lastRenderedPageBreak/>
        <w:t xml:space="preserve">Il Piano di Apprendimento Individualizzato 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è predisposto dai docenti contitolari della classe o dal consiglio di </w:t>
      </w:r>
      <w:r w:rsidR="001E2477"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inter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classe </w:t>
      </w:r>
      <w:r w:rsidRPr="00D15C75">
        <w:rPr>
          <w:rFonts w:ascii="Times New Roman" w:hAnsi="Times New Roman"/>
          <w:i/>
          <w:color w:val="000000"/>
          <w:sz w:val="24"/>
          <w:szCs w:val="24"/>
          <w:u w:val="single"/>
          <w:lang w:eastAsia="it-IT"/>
        </w:rPr>
        <w:t>per gli alunni ammessi alla classe successiva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, (tranne che nel passaggio alla prima classe della scuola secondaria di primo </w:t>
      </w:r>
      <w:proofErr w:type="gramStart"/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grado </w:t>
      </w:r>
      <w:r w:rsidR="001E2477"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)</w:t>
      </w:r>
      <w:proofErr w:type="gramEnd"/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, </w:t>
      </w:r>
      <w:r w:rsidRPr="00D15C75">
        <w:rPr>
          <w:rFonts w:ascii="Times New Roman" w:hAnsi="Times New Roman"/>
          <w:i/>
          <w:color w:val="000000"/>
          <w:sz w:val="24"/>
          <w:szCs w:val="24"/>
          <w:u w:val="single"/>
          <w:lang w:eastAsia="it-IT"/>
        </w:rPr>
        <w:t>in presenza di valutazioni inferiori a sei decimi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. Nel piano sono indicati, per ciascuna disciplina, gli </w:t>
      </w:r>
      <w:r w:rsidRPr="00D15C75">
        <w:rPr>
          <w:rFonts w:ascii="Times New Roman" w:hAnsi="Times New Roman"/>
          <w:i/>
          <w:color w:val="000000"/>
          <w:sz w:val="24"/>
          <w:szCs w:val="24"/>
          <w:u w:val="single"/>
          <w:lang w:eastAsia="it-IT"/>
        </w:rPr>
        <w:t>obiettivi di apprendimento da conseguire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, ai fini della proficua prosecuzione del processo di apprendimento nella classe successiva, nonché </w:t>
      </w:r>
      <w:r w:rsidRPr="00D15C75">
        <w:rPr>
          <w:rFonts w:ascii="Times New Roman" w:hAnsi="Times New Roman"/>
          <w:i/>
          <w:color w:val="000000"/>
          <w:sz w:val="24"/>
          <w:szCs w:val="24"/>
          <w:u w:val="single"/>
          <w:lang w:eastAsia="it-IT"/>
        </w:rPr>
        <w:t>specifiche strategie per il miglioramento dei livelli di apprendimento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. Il piano di apprendimento individualizzato andrà allegato al documento di valutazione finale, (ex art. 6 comma 1 dell’O.M. </w:t>
      </w:r>
      <w:proofErr w:type="spellStart"/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prot</w:t>
      </w:r>
      <w:proofErr w:type="spellEnd"/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. n.11 del 16/05/2020); </w:t>
      </w:r>
    </w:p>
    <w:p w14:paraId="773A9D99" w14:textId="77777777" w:rsidR="000B696B" w:rsidRPr="00D15C75" w:rsidRDefault="00135E2B" w:rsidP="000B69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L</w:t>
      </w:r>
      <w:r w:rsidR="000B696B"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e attività relative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 </w:t>
      </w:r>
      <w:r w:rsidR="000B696B"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al Piano di Apprendimento Individualizzato integrano ove necessario, il primo periodo didattico (trimestre o quadrimestre) e comunque proseguono, se necessarie, per l’intera durata dell’anno scolastico 2020/2021 (ex art. 6 comma 3 dell’O.M. </w:t>
      </w:r>
      <w:proofErr w:type="spellStart"/>
      <w:r w:rsidR="000B696B"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prot</w:t>
      </w:r>
      <w:proofErr w:type="spellEnd"/>
      <w:r w:rsidR="000B696B"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. n.11 del 16/05/2020) e costituiscono attività ordinaria a decorrere dal 1° settembre 2020 ai sensi dell’articolo 1, comma 2 del Decr</w:t>
      </w:r>
      <w:r w:rsidRPr="00D15C75">
        <w:rPr>
          <w:rFonts w:ascii="Times New Roman" w:hAnsi="Times New Roman"/>
          <w:i/>
          <w:color w:val="000000"/>
          <w:sz w:val="24"/>
          <w:szCs w:val="24"/>
          <w:lang w:eastAsia="it-IT"/>
        </w:rPr>
        <w:t>eto legge 8 aprile 2020, n. 22.</w:t>
      </w:r>
    </w:p>
    <w:p w14:paraId="1EBCDE49" w14:textId="77777777"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sectPr w:rsidR="000B696B" w:rsidSect="00B0456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74559D"/>
    <w:multiLevelType w:val="multilevel"/>
    <w:tmpl w:val="44781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31003"/>
    <w:multiLevelType w:val="hybridMultilevel"/>
    <w:tmpl w:val="D990E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23"/>
  </w:num>
  <w:num w:numId="5">
    <w:abstractNumId w:val="21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22"/>
  </w:num>
  <w:num w:numId="15">
    <w:abstractNumId w:val="4"/>
  </w:num>
  <w:num w:numId="16">
    <w:abstractNumId w:val="11"/>
  </w:num>
  <w:num w:numId="17">
    <w:abstractNumId w:val="19"/>
  </w:num>
  <w:num w:numId="18">
    <w:abstractNumId w:val="0"/>
  </w:num>
  <w:num w:numId="19">
    <w:abstractNumId w:val="12"/>
  </w:num>
  <w:num w:numId="20">
    <w:abstractNumId w:val="16"/>
  </w:num>
  <w:num w:numId="21">
    <w:abstractNumId w:val="20"/>
  </w:num>
  <w:num w:numId="22">
    <w:abstractNumId w:val="5"/>
  </w:num>
  <w:num w:numId="23">
    <w:abstractNumId w:val="24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F"/>
    <w:rsid w:val="00003239"/>
    <w:rsid w:val="00033723"/>
    <w:rsid w:val="00036C51"/>
    <w:rsid w:val="000634A2"/>
    <w:rsid w:val="000806ED"/>
    <w:rsid w:val="00081743"/>
    <w:rsid w:val="00081F32"/>
    <w:rsid w:val="00086A0F"/>
    <w:rsid w:val="000A4D3A"/>
    <w:rsid w:val="000B696B"/>
    <w:rsid w:val="000C0E52"/>
    <w:rsid w:val="000C16CA"/>
    <w:rsid w:val="000C3026"/>
    <w:rsid w:val="000C41EB"/>
    <w:rsid w:val="000C7258"/>
    <w:rsid w:val="000D6D12"/>
    <w:rsid w:val="000E7EAA"/>
    <w:rsid w:val="000F57DF"/>
    <w:rsid w:val="00135E2B"/>
    <w:rsid w:val="00183F4D"/>
    <w:rsid w:val="00192870"/>
    <w:rsid w:val="0019702D"/>
    <w:rsid w:val="001A3A62"/>
    <w:rsid w:val="001A6484"/>
    <w:rsid w:val="001C7CD4"/>
    <w:rsid w:val="001D432E"/>
    <w:rsid w:val="001E2477"/>
    <w:rsid w:val="0024084D"/>
    <w:rsid w:val="002A2F1E"/>
    <w:rsid w:val="00310A3A"/>
    <w:rsid w:val="00350B54"/>
    <w:rsid w:val="0035461C"/>
    <w:rsid w:val="00360161"/>
    <w:rsid w:val="003864AE"/>
    <w:rsid w:val="0039272D"/>
    <w:rsid w:val="003C04FC"/>
    <w:rsid w:val="003F2CA4"/>
    <w:rsid w:val="00403017"/>
    <w:rsid w:val="0041307E"/>
    <w:rsid w:val="00426C3F"/>
    <w:rsid w:val="00465C4D"/>
    <w:rsid w:val="00474D3F"/>
    <w:rsid w:val="0048004D"/>
    <w:rsid w:val="0048224F"/>
    <w:rsid w:val="004E674F"/>
    <w:rsid w:val="004F4212"/>
    <w:rsid w:val="00501333"/>
    <w:rsid w:val="00506294"/>
    <w:rsid w:val="005937EE"/>
    <w:rsid w:val="005D0162"/>
    <w:rsid w:val="005F1C49"/>
    <w:rsid w:val="006325F1"/>
    <w:rsid w:val="00684A3A"/>
    <w:rsid w:val="006916A3"/>
    <w:rsid w:val="00693640"/>
    <w:rsid w:val="006A5C9C"/>
    <w:rsid w:val="006E05CA"/>
    <w:rsid w:val="00712FF4"/>
    <w:rsid w:val="00720191"/>
    <w:rsid w:val="007264E5"/>
    <w:rsid w:val="00793E03"/>
    <w:rsid w:val="007F1F4C"/>
    <w:rsid w:val="0080108D"/>
    <w:rsid w:val="0081734D"/>
    <w:rsid w:val="00822A5B"/>
    <w:rsid w:val="008319E3"/>
    <w:rsid w:val="00840020"/>
    <w:rsid w:val="008569A8"/>
    <w:rsid w:val="008F290A"/>
    <w:rsid w:val="00916848"/>
    <w:rsid w:val="009420C6"/>
    <w:rsid w:val="00953916"/>
    <w:rsid w:val="00963B24"/>
    <w:rsid w:val="00970FE4"/>
    <w:rsid w:val="0098097A"/>
    <w:rsid w:val="009C0367"/>
    <w:rsid w:val="00A00D23"/>
    <w:rsid w:val="00A01AE1"/>
    <w:rsid w:val="00A1311D"/>
    <w:rsid w:val="00A1500C"/>
    <w:rsid w:val="00A16D87"/>
    <w:rsid w:val="00A25474"/>
    <w:rsid w:val="00A41202"/>
    <w:rsid w:val="00A42C55"/>
    <w:rsid w:val="00A7131D"/>
    <w:rsid w:val="00A93320"/>
    <w:rsid w:val="00A959AA"/>
    <w:rsid w:val="00AA30C9"/>
    <w:rsid w:val="00AC2048"/>
    <w:rsid w:val="00AD4815"/>
    <w:rsid w:val="00AE2D69"/>
    <w:rsid w:val="00AE329E"/>
    <w:rsid w:val="00B0456C"/>
    <w:rsid w:val="00B05B94"/>
    <w:rsid w:val="00B103D3"/>
    <w:rsid w:val="00B17119"/>
    <w:rsid w:val="00BC21D9"/>
    <w:rsid w:val="00BD1E23"/>
    <w:rsid w:val="00BE4FD0"/>
    <w:rsid w:val="00C1338C"/>
    <w:rsid w:val="00C262C1"/>
    <w:rsid w:val="00C4698D"/>
    <w:rsid w:val="00C47C84"/>
    <w:rsid w:val="00C642E6"/>
    <w:rsid w:val="00C64C6C"/>
    <w:rsid w:val="00C67778"/>
    <w:rsid w:val="00C924CE"/>
    <w:rsid w:val="00C92A2B"/>
    <w:rsid w:val="00C96A38"/>
    <w:rsid w:val="00CA42CE"/>
    <w:rsid w:val="00CB7D10"/>
    <w:rsid w:val="00CC107E"/>
    <w:rsid w:val="00CF7882"/>
    <w:rsid w:val="00D15C75"/>
    <w:rsid w:val="00D3191E"/>
    <w:rsid w:val="00D34B56"/>
    <w:rsid w:val="00D55100"/>
    <w:rsid w:val="00D63CFE"/>
    <w:rsid w:val="00D81BA4"/>
    <w:rsid w:val="00D81E7C"/>
    <w:rsid w:val="00D9227C"/>
    <w:rsid w:val="00DA6A66"/>
    <w:rsid w:val="00DC2B10"/>
    <w:rsid w:val="00DC575A"/>
    <w:rsid w:val="00DD1F70"/>
    <w:rsid w:val="00E12EF6"/>
    <w:rsid w:val="00E1478C"/>
    <w:rsid w:val="00E26A6B"/>
    <w:rsid w:val="00E47A26"/>
    <w:rsid w:val="00E52D44"/>
    <w:rsid w:val="00E74406"/>
    <w:rsid w:val="00E931BE"/>
    <w:rsid w:val="00E93D0E"/>
    <w:rsid w:val="00EF00D6"/>
    <w:rsid w:val="00F1317D"/>
    <w:rsid w:val="00F20071"/>
    <w:rsid w:val="00F264D9"/>
    <w:rsid w:val="00F325C8"/>
    <w:rsid w:val="00F55355"/>
    <w:rsid w:val="00F83DD3"/>
    <w:rsid w:val="00F96053"/>
    <w:rsid w:val="00FB2D6B"/>
    <w:rsid w:val="00FC2544"/>
    <w:rsid w:val="00FC5635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2AE"/>
  <w15:docId w15:val="{13FF296D-14A9-4BBA-967C-DCBD9C05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81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Utente Windows</cp:lastModifiedBy>
  <cp:revision>8</cp:revision>
  <cp:lastPrinted>2019-02-21T00:24:00Z</cp:lastPrinted>
  <dcterms:created xsi:type="dcterms:W3CDTF">2020-05-30T13:40:00Z</dcterms:created>
  <dcterms:modified xsi:type="dcterms:W3CDTF">2020-06-01T08:48:00Z</dcterms:modified>
</cp:coreProperties>
</file>